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177E0" w:rsidRDefault="00404E67">
      <w:pPr>
        <w:jc w:val="center"/>
        <w:rPr>
          <w:rFonts w:ascii="宋体" w:hAnsi="宋体"/>
          <w:sz w:val="28"/>
          <w:szCs w:val="24"/>
        </w:rPr>
      </w:pPr>
      <w:r>
        <w:rPr>
          <w:rFonts w:ascii="宋体" w:hAnsi="宋体" w:hint="eastAsia"/>
          <w:b/>
          <w:sz w:val="28"/>
          <w:szCs w:val="24"/>
        </w:rPr>
        <w:t>建设工程中标结果公告</w:t>
      </w:r>
    </w:p>
    <w:tbl>
      <w:tblPr>
        <w:tblW w:w="869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57"/>
        <w:gridCol w:w="908"/>
        <w:gridCol w:w="1761"/>
        <w:gridCol w:w="314"/>
        <w:gridCol w:w="1051"/>
        <w:gridCol w:w="558"/>
        <w:gridCol w:w="456"/>
        <w:gridCol w:w="1188"/>
        <w:gridCol w:w="1304"/>
      </w:tblGrid>
      <w:tr w:rsidR="001177E0">
        <w:trPr>
          <w:trHeight w:val="510"/>
        </w:trPr>
        <w:tc>
          <w:tcPr>
            <w:tcW w:w="1157" w:type="dxa"/>
            <w:vAlign w:val="center"/>
          </w:tcPr>
          <w:p w:rsidR="001177E0" w:rsidRDefault="00404E67">
            <w:pPr>
              <w:pStyle w:val="1"/>
              <w:spacing w:before="0" w:beforeAutospacing="0" w:after="0" w:afterAutospacing="0" w:line="276" w:lineRule="auto"/>
              <w:jc w:val="center"/>
              <w:rPr>
                <w:b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/>
                <w:bCs/>
                <w:sz w:val="21"/>
                <w:szCs w:val="21"/>
                <w:shd w:val="clear" w:color="auto" w:fill="FFFFFF"/>
              </w:rPr>
              <w:t>招标人</w:t>
            </w:r>
          </w:p>
        </w:tc>
        <w:tc>
          <w:tcPr>
            <w:tcW w:w="7540" w:type="dxa"/>
            <w:gridSpan w:val="8"/>
            <w:vAlign w:val="center"/>
          </w:tcPr>
          <w:p w:rsidR="001177E0" w:rsidRDefault="00404E67">
            <w:pPr>
              <w:pStyle w:val="1"/>
              <w:spacing w:before="0" w:beforeAutospacing="0" w:after="0" w:afterAutospacing="0" w:line="276" w:lineRule="auto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</w:rPr>
              <w:t>郑州交通建设投资有限公司</w:t>
            </w:r>
          </w:p>
        </w:tc>
      </w:tr>
      <w:tr w:rsidR="001177E0">
        <w:trPr>
          <w:trHeight w:val="624"/>
        </w:trPr>
        <w:tc>
          <w:tcPr>
            <w:tcW w:w="1157" w:type="dxa"/>
            <w:vAlign w:val="center"/>
          </w:tcPr>
          <w:p w:rsidR="001177E0" w:rsidRDefault="00404E67">
            <w:pPr>
              <w:pStyle w:val="1"/>
              <w:spacing w:before="0" w:beforeAutospacing="0" w:after="0" w:afterAutospacing="0" w:line="276" w:lineRule="auto"/>
              <w:jc w:val="center"/>
              <w:rPr>
                <w:b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/>
                <w:bCs/>
                <w:sz w:val="21"/>
                <w:szCs w:val="21"/>
                <w:shd w:val="clear" w:color="auto" w:fill="FFFFFF"/>
              </w:rPr>
              <w:t>工程名称</w:t>
            </w:r>
          </w:p>
        </w:tc>
        <w:tc>
          <w:tcPr>
            <w:tcW w:w="7540" w:type="dxa"/>
            <w:gridSpan w:val="8"/>
            <w:vAlign w:val="center"/>
          </w:tcPr>
          <w:p w:rsidR="001177E0" w:rsidRDefault="00404E67">
            <w:pPr>
              <w:pStyle w:val="1"/>
              <w:spacing w:before="0" w:beforeAutospacing="0" w:after="0" w:afterAutospacing="0" w:line="276" w:lineRule="auto"/>
              <w:rPr>
                <w:sz w:val="21"/>
                <w:szCs w:val="21"/>
                <w:shd w:val="clear" w:color="auto" w:fill="FFFFFF"/>
              </w:rPr>
            </w:pPr>
            <w:bookmarkStart w:id="0" w:name="_GoBack"/>
            <w:r>
              <w:rPr>
                <w:rFonts w:hint="eastAsia"/>
                <w:sz w:val="21"/>
                <w:szCs w:val="21"/>
                <w:shd w:val="clear" w:color="auto" w:fill="FFFFFF"/>
              </w:rPr>
              <w:t>国道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234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线郑州境国道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310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以南段（荥阳</w:t>
            </w:r>
            <w:proofErr w:type="gramStart"/>
            <w:r>
              <w:rPr>
                <w:rFonts w:hint="eastAsia"/>
                <w:sz w:val="21"/>
                <w:szCs w:val="21"/>
                <w:shd w:val="clear" w:color="auto" w:fill="FFFFFF"/>
              </w:rPr>
              <w:t>乔楼至崔</w:t>
            </w:r>
            <w:proofErr w:type="gramEnd"/>
            <w:r>
              <w:rPr>
                <w:rFonts w:hint="eastAsia"/>
                <w:sz w:val="21"/>
                <w:szCs w:val="21"/>
                <w:shd w:val="clear" w:color="auto" w:fill="FFFFFF"/>
              </w:rPr>
              <w:t>庙段）改建工程机电、</w:t>
            </w:r>
            <w:proofErr w:type="gramStart"/>
            <w:r>
              <w:rPr>
                <w:rFonts w:hint="eastAsia"/>
                <w:sz w:val="21"/>
                <w:szCs w:val="21"/>
                <w:shd w:val="clear" w:color="auto" w:fill="FFFFFF"/>
              </w:rPr>
              <w:t>隧道消防</w:t>
            </w:r>
            <w:proofErr w:type="gramEnd"/>
            <w:r>
              <w:rPr>
                <w:rFonts w:hint="eastAsia"/>
                <w:sz w:val="21"/>
                <w:szCs w:val="21"/>
                <w:shd w:val="clear" w:color="auto" w:fill="FFFFFF"/>
              </w:rPr>
              <w:t>工程施工招标</w:t>
            </w:r>
            <w:bookmarkEnd w:id="0"/>
          </w:p>
        </w:tc>
      </w:tr>
      <w:tr w:rsidR="001177E0">
        <w:trPr>
          <w:trHeight w:val="526"/>
        </w:trPr>
        <w:tc>
          <w:tcPr>
            <w:tcW w:w="1157" w:type="dxa"/>
            <w:vAlign w:val="center"/>
          </w:tcPr>
          <w:p w:rsidR="001177E0" w:rsidRDefault="00404E67">
            <w:pPr>
              <w:pStyle w:val="1"/>
              <w:spacing w:before="0" w:beforeAutospacing="0" w:after="0" w:afterAutospacing="0" w:line="276" w:lineRule="auto"/>
              <w:jc w:val="center"/>
              <w:rPr>
                <w:b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/>
                <w:bCs/>
                <w:sz w:val="21"/>
                <w:szCs w:val="21"/>
                <w:shd w:val="clear" w:color="auto" w:fill="FFFFFF"/>
              </w:rPr>
              <w:t>工程地址</w:t>
            </w:r>
          </w:p>
        </w:tc>
        <w:tc>
          <w:tcPr>
            <w:tcW w:w="4592" w:type="dxa"/>
            <w:gridSpan w:val="5"/>
            <w:vAlign w:val="center"/>
          </w:tcPr>
          <w:p w:rsidR="001177E0" w:rsidRDefault="00404E67">
            <w:pPr>
              <w:pStyle w:val="1"/>
              <w:spacing w:before="0" w:beforeAutospacing="0" w:after="0" w:afterAutospacing="0" w:line="276" w:lineRule="auto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</w:rPr>
              <w:t>郑州市境内</w:t>
            </w:r>
          </w:p>
        </w:tc>
        <w:tc>
          <w:tcPr>
            <w:tcW w:w="1644" w:type="dxa"/>
            <w:gridSpan w:val="2"/>
            <w:vAlign w:val="center"/>
          </w:tcPr>
          <w:p w:rsidR="001177E0" w:rsidRDefault="00404E67">
            <w:pPr>
              <w:pStyle w:val="1"/>
              <w:spacing w:before="0" w:beforeAutospacing="0" w:after="0" w:afterAutospacing="0" w:line="276" w:lineRule="auto"/>
              <w:jc w:val="center"/>
              <w:rPr>
                <w:b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/>
                <w:bCs/>
                <w:sz w:val="21"/>
                <w:szCs w:val="21"/>
                <w:shd w:val="clear" w:color="auto" w:fill="FFFFFF"/>
              </w:rPr>
              <w:t>招标类型</w:t>
            </w:r>
          </w:p>
        </w:tc>
        <w:tc>
          <w:tcPr>
            <w:tcW w:w="1304" w:type="dxa"/>
            <w:vAlign w:val="center"/>
          </w:tcPr>
          <w:p w:rsidR="001177E0" w:rsidRDefault="00404E67">
            <w:pPr>
              <w:pStyle w:val="1"/>
              <w:spacing w:before="0" w:beforeAutospacing="0" w:after="0" w:afterAutospacing="0" w:line="276" w:lineRule="auto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施工</w:t>
            </w:r>
          </w:p>
        </w:tc>
      </w:tr>
      <w:tr w:rsidR="001177E0">
        <w:trPr>
          <w:trHeight w:val="624"/>
        </w:trPr>
        <w:tc>
          <w:tcPr>
            <w:tcW w:w="1157" w:type="dxa"/>
            <w:vAlign w:val="center"/>
          </w:tcPr>
          <w:p w:rsidR="001177E0" w:rsidRDefault="00404E67">
            <w:pPr>
              <w:pStyle w:val="1"/>
              <w:spacing w:before="0" w:beforeAutospacing="0" w:after="0" w:afterAutospacing="0" w:line="276" w:lineRule="auto"/>
              <w:jc w:val="center"/>
              <w:rPr>
                <w:b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/>
                <w:bCs/>
                <w:sz w:val="21"/>
                <w:szCs w:val="21"/>
                <w:shd w:val="clear" w:color="auto" w:fill="FFFFFF"/>
              </w:rPr>
              <w:t>工程规模</w:t>
            </w:r>
          </w:p>
        </w:tc>
        <w:tc>
          <w:tcPr>
            <w:tcW w:w="4592" w:type="dxa"/>
            <w:gridSpan w:val="5"/>
            <w:vAlign w:val="center"/>
          </w:tcPr>
          <w:p w:rsidR="001177E0" w:rsidRDefault="00404E67">
            <w:pPr>
              <w:pStyle w:val="1"/>
              <w:spacing w:before="0" w:beforeAutospacing="0" w:after="0" w:afterAutospacing="0" w:line="276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批复范围</w:t>
            </w:r>
            <w:r>
              <w:rPr>
                <w:rFonts w:hint="eastAsia"/>
                <w:sz w:val="21"/>
                <w:szCs w:val="21"/>
              </w:rPr>
              <w:t>K17+140</w:t>
            </w:r>
            <w:r>
              <w:rPr>
                <w:rFonts w:hint="eastAsia"/>
                <w:sz w:val="21"/>
                <w:szCs w:val="21"/>
              </w:rPr>
              <w:t>～</w:t>
            </w:r>
            <w:r>
              <w:rPr>
                <w:rFonts w:hint="eastAsia"/>
                <w:sz w:val="21"/>
                <w:szCs w:val="21"/>
              </w:rPr>
              <w:t>K30+650</w:t>
            </w:r>
            <w:r>
              <w:rPr>
                <w:rFonts w:hint="eastAsia"/>
                <w:sz w:val="21"/>
                <w:szCs w:val="21"/>
              </w:rPr>
              <w:t>内的主线及隧道监控系统、照明系统；主线通信系统、隧道供配电系统、隧道通风系统</w:t>
            </w:r>
          </w:p>
        </w:tc>
        <w:tc>
          <w:tcPr>
            <w:tcW w:w="1644" w:type="dxa"/>
            <w:gridSpan w:val="2"/>
            <w:vAlign w:val="center"/>
          </w:tcPr>
          <w:p w:rsidR="001177E0" w:rsidRDefault="00404E67">
            <w:pPr>
              <w:pStyle w:val="1"/>
              <w:spacing w:before="0" w:beforeAutospacing="0" w:after="0" w:afterAutospacing="0" w:line="276" w:lineRule="auto"/>
              <w:jc w:val="center"/>
              <w:rPr>
                <w:b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/>
                <w:bCs/>
                <w:sz w:val="21"/>
                <w:szCs w:val="21"/>
                <w:shd w:val="clear" w:color="auto" w:fill="FFFFFF"/>
              </w:rPr>
              <w:t>结构层数</w:t>
            </w:r>
          </w:p>
        </w:tc>
        <w:tc>
          <w:tcPr>
            <w:tcW w:w="1304" w:type="dxa"/>
            <w:vAlign w:val="center"/>
          </w:tcPr>
          <w:p w:rsidR="001177E0" w:rsidRDefault="00404E67">
            <w:pPr>
              <w:pStyle w:val="1"/>
              <w:spacing w:before="0" w:beforeAutospacing="0" w:after="0" w:afterAutospacing="0" w:line="276" w:lineRule="auto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/</w:t>
            </w:r>
          </w:p>
        </w:tc>
      </w:tr>
      <w:tr w:rsidR="001177E0">
        <w:trPr>
          <w:trHeight w:val="478"/>
        </w:trPr>
        <w:tc>
          <w:tcPr>
            <w:tcW w:w="1157" w:type="dxa"/>
            <w:vAlign w:val="center"/>
          </w:tcPr>
          <w:p w:rsidR="001177E0" w:rsidRDefault="00404E67">
            <w:pPr>
              <w:pStyle w:val="1"/>
              <w:spacing w:before="0" w:beforeAutospacing="0" w:after="0" w:afterAutospacing="0" w:line="276" w:lineRule="auto"/>
              <w:jc w:val="center"/>
              <w:rPr>
                <w:b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/>
                <w:bCs/>
                <w:sz w:val="21"/>
                <w:szCs w:val="21"/>
                <w:shd w:val="clear" w:color="auto" w:fill="FFFFFF"/>
              </w:rPr>
              <w:t>招标方式</w:t>
            </w:r>
          </w:p>
        </w:tc>
        <w:tc>
          <w:tcPr>
            <w:tcW w:w="4592" w:type="dxa"/>
            <w:gridSpan w:val="5"/>
            <w:vAlign w:val="center"/>
          </w:tcPr>
          <w:p w:rsidR="001177E0" w:rsidRDefault="00404E67">
            <w:pPr>
              <w:pStyle w:val="1"/>
              <w:spacing w:before="0" w:beforeAutospacing="0" w:after="0" w:afterAutospacing="0" w:line="276" w:lineRule="auto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公开招标</w:t>
            </w:r>
          </w:p>
        </w:tc>
        <w:tc>
          <w:tcPr>
            <w:tcW w:w="1644" w:type="dxa"/>
            <w:gridSpan w:val="2"/>
            <w:vAlign w:val="center"/>
          </w:tcPr>
          <w:p w:rsidR="001177E0" w:rsidRDefault="00404E67">
            <w:pPr>
              <w:pStyle w:val="1"/>
              <w:spacing w:before="0" w:beforeAutospacing="0" w:after="0" w:afterAutospacing="0" w:line="276" w:lineRule="auto"/>
              <w:jc w:val="center"/>
              <w:rPr>
                <w:b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/>
                <w:bCs/>
                <w:sz w:val="21"/>
                <w:szCs w:val="21"/>
                <w:shd w:val="clear" w:color="auto" w:fill="FFFFFF"/>
              </w:rPr>
              <w:t>招标组织形式</w:t>
            </w:r>
          </w:p>
        </w:tc>
        <w:tc>
          <w:tcPr>
            <w:tcW w:w="1304" w:type="dxa"/>
            <w:vAlign w:val="center"/>
          </w:tcPr>
          <w:p w:rsidR="001177E0" w:rsidRDefault="00404E67">
            <w:pPr>
              <w:pStyle w:val="1"/>
              <w:spacing w:before="0" w:beforeAutospacing="0" w:after="0" w:afterAutospacing="0" w:line="276" w:lineRule="auto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委托招标</w:t>
            </w:r>
          </w:p>
        </w:tc>
      </w:tr>
      <w:tr w:rsidR="001177E0">
        <w:trPr>
          <w:trHeight w:val="624"/>
        </w:trPr>
        <w:tc>
          <w:tcPr>
            <w:tcW w:w="1157" w:type="dxa"/>
            <w:vAlign w:val="center"/>
          </w:tcPr>
          <w:p w:rsidR="001177E0" w:rsidRDefault="00404E67">
            <w:pPr>
              <w:pStyle w:val="1"/>
              <w:spacing w:before="0" w:beforeAutospacing="0" w:after="0" w:afterAutospacing="0" w:line="276" w:lineRule="auto"/>
              <w:jc w:val="center"/>
              <w:rPr>
                <w:b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/>
                <w:bCs/>
                <w:sz w:val="21"/>
                <w:szCs w:val="21"/>
                <w:shd w:val="clear" w:color="auto" w:fill="FFFFFF"/>
              </w:rPr>
              <w:t>开标时间</w:t>
            </w:r>
          </w:p>
        </w:tc>
        <w:tc>
          <w:tcPr>
            <w:tcW w:w="7540" w:type="dxa"/>
            <w:gridSpan w:val="8"/>
            <w:vAlign w:val="center"/>
          </w:tcPr>
          <w:p w:rsidR="001177E0" w:rsidRDefault="00404E67">
            <w:pPr>
              <w:pStyle w:val="1"/>
              <w:spacing w:before="0" w:beforeAutospacing="0" w:after="0" w:afterAutospacing="0" w:line="276" w:lineRule="auto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2019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年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5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月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28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日上午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10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时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00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分</w:t>
            </w:r>
          </w:p>
        </w:tc>
      </w:tr>
      <w:tr w:rsidR="001177E0">
        <w:trPr>
          <w:trHeight w:val="624"/>
        </w:trPr>
        <w:tc>
          <w:tcPr>
            <w:tcW w:w="1157" w:type="dxa"/>
            <w:vAlign w:val="center"/>
          </w:tcPr>
          <w:p w:rsidR="001177E0" w:rsidRDefault="00404E67">
            <w:pPr>
              <w:pStyle w:val="1"/>
              <w:spacing w:before="0" w:beforeAutospacing="0" w:after="0" w:afterAutospacing="0" w:line="276" w:lineRule="auto"/>
              <w:jc w:val="center"/>
              <w:rPr>
                <w:b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/>
                <w:sz w:val="21"/>
                <w:szCs w:val="21"/>
                <w:shd w:val="clear" w:color="auto" w:fill="FFFFFF"/>
              </w:rPr>
              <w:t>JDSG-1</w:t>
            </w:r>
            <w:r>
              <w:rPr>
                <w:rFonts w:hint="eastAsia"/>
                <w:b/>
                <w:bCs/>
                <w:sz w:val="21"/>
                <w:szCs w:val="21"/>
                <w:shd w:val="clear" w:color="auto" w:fill="FFFFFF"/>
              </w:rPr>
              <w:t>标段中标人</w:t>
            </w:r>
          </w:p>
        </w:tc>
        <w:tc>
          <w:tcPr>
            <w:tcW w:w="2669" w:type="dxa"/>
            <w:gridSpan w:val="2"/>
            <w:vAlign w:val="center"/>
          </w:tcPr>
          <w:p w:rsidR="001177E0" w:rsidRDefault="00404E67">
            <w:pPr>
              <w:pStyle w:val="1"/>
              <w:spacing w:before="0" w:beforeAutospacing="0" w:after="0" w:afterAutospacing="0" w:line="276" w:lineRule="auto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北京公科飞达交通工程发展有限公司</w:t>
            </w:r>
          </w:p>
        </w:tc>
        <w:tc>
          <w:tcPr>
            <w:tcW w:w="1365" w:type="dxa"/>
            <w:gridSpan w:val="2"/>
            <w:vAlign w:val="center"/>
          </w:tcPr>
          <w:p w:rsidR="001177E0" w:rsidRDefault="00404E67">
            <w:pPr>
              <w:pStyle w:val="1"/>
              <w:spacing w:before="0" w:beforeAutospacing="0" w:after="0" w:afterAutospacing="0" w:line="276" w:lineRule="auto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项目经理及证书编号</w:t>
            </w:r>
          </w:p>
        </w:tc>
        <w:tc>
          <w:tcPr>
            <w:tcW w:w="3506" w:type="dxa"/>
            <w:gridSpan w:val="4"/>
            <w:vAlign w:val="center"/>
          </w:tcPr>
          <w:p w:rsidR="001177E0" w:rsidRDefault="00404E67">
            <w:pPr>
              <w:pStyle w:val="1"/>
              <w:spacing w:before="0" w:beforeAutospacing="0" w:after="0" w:afterAutospacing="0" w:line="276" w:lineRule="auto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周超雄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 xml:space="preserve"> </w:t>
            </w:r>
            <w:r>
              <w:rPr>
                <w:sz w:val="21"/>
                <w:szCs w:val="21"/>
                <w:shd w:val="clear" w:color="auto" w:fill="FFFFFF"/>
              </w:rPr>
              <w:t>00086537</w:t>
            </w:r>
          </w:p>
        </w:tc>
      </w:tr>
      <w:tr w:rsidR="001177E0">
        <w:trPr>
          <w:trHeight w:val="624"/>
        </w:trPr>
        <w:tc>
          <w:tcPr>
            <w:tcW w:w="1157" w:type="dxa"/>
            <w:vAlign w:val="center"/>
          </w:tcPr>
          <w:p w:rsidR="001177E0" w:rsidRDefault="00404E67">
            <w:pPr>
              <w:pStyle w:val="1"/>
              <w:spacing w:before="0" w:beforeAutospacing="0" w:after="0" w:afterAutospacing="0" w:line="276" w:lineRule="auto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中标价</w:t>
            </w:r>
          </w:p>
        </w:tc>
        <w:tc>
          <w:tcPr>
            <w:tcW w:w="2669" w:type="dxa"/>
            <w:gridSpan w:val="2"/>
            <w:vAlign w:val="center"/>
          </w:tcPr>
          <w:p w:rsidR="001177E0" w:rsidRDefault="00404E67">
            <w:pPr>
              <w:pStyle w:val="1"/>
              <w:spacing w:before="0" w:beforeAutospacing="0" w:after="0" w:afterAutospacing="0" w:line="276" w:lineRule="auto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¥</w:t>
            </w:r>
            <w:r>
              <w:rPr>
                <w:sz w:val="21"/>
                <w:szCs w:val="21"/>
                <w:shd w:val="clear" w:color="auto" w:fill="FFFFFF"/>
              </w:rPr>
              <w:t>24,439,086.00</w:t>
            </w:r>
          </w:p>
        </w:tc>
        <w:tc>
          <w:tcPr>
            <w:tcW w:w="1365" w:type="dxa"/>
            <w:gridSpan w:val="2"/>
            <w:vAlign w:val="center"/>
          </w:tcPr>
          <w:p w:rsidR="001177E0" w:rsidRDefault="00404E67">
            <w:pPr>
              <w:pStyle w:val="1"/>
              <w:spacing w:before="0" w:beforeAutospacing="0" w:after="0" w:afterAutospacing="0" w:line="276" w:lineRule="auto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项目总工</w:t>
            </w:r>
          </w:p>
        </w:tc>
        <w:tc>
          <w:tcPr>
            <w:tcW w:w="3506" w:type="dxa"/>
            <w:gridSpan w:val="4"/>
            <w:vAlign w:val="center"/>
          </w:tcPr>
          <w:p w:rsidR="001177E0" w:rsidRDefault="00404E67">
            <w:pPr>
              <w:pStyle w:val="1"/>
              <w:spacing w:line="276" w:lineRule="auto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陈新</w:t>
            </w:r>
          </w:p>
        </w:tc>
      </w:tr>
      <w:tr w:rsidR="001177E0">
        <w:trPr>
          <w:trHeight w:val="624"/>
        </w:trPr>
        <w:tc>
          <w:tcPr>
            <w:tcW w:w="1157" w:type="dxa"/>
            <w:vAlign w:val="center"/>
          </w:tcPr>
          <w:p w:rsidR="001177E0" w:rsidRDefault="00404E67">
            <w:pPr>
              <w:pStyle w:val="1"/>
              <w:spacing w:before="0" w:beforeAutospacing="0" w:after="0" w:afterAutospacing="0" w:line="276" w:lineRule="auto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工期及安全目标</w:t>
            </w:r>
          </w:p>
        </w:tc>
        <w:tc>
          <w:tcPr>
            <w:tcW w:w="2669" w:type="dxa"/>
            <w:gridSpan w:val="2"/>
            <w:vAlign w:val="center"/>
          </w:tcPr>
          <w:p w:rsidR="001177E0" w:rsidRDefault="00404E67">
            <w:pPr>
              <w:pStyle w:val="1"/>
              <w:spacing w:line="276" w:lineRule="auto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180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日历天；确保不发生有人员伤亡的安全责任事故</w:t>
            </w:r>
          </w:p>
        </w:tc>
        <w:tc>
          <w:tcPr>
            <w:tcW w:w="1365" w:type="dxa"/>
            <w:gridSpan w:val="2"/>
            <w:vAlign w:val="center"/>
          </w:tcPr>
          <w:p w:rsidR="001177E0" w:rsidRDefault="00404E67">
            <w:pPr>
              <w:pStyle w:val="1"/>
              <w:spacing w:line="276" w:lineRule="auto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质量</w:t>
            </w:r>
          </w:p>
        </w:tc>
        <w:tc>
          <w:tcPr>
            <w:tcW w:w="3506" w:type="dxa"/>
            <w:gridSpan w:val="4"/>
            <w:vAlign w:val="center"/>
          </w:tcPr>
          <w:p w:rsidR="001177E0" w:rsidRDefault="00404E67">
            <w:pPr>
              <w:pStyle w:val="1"/>
              <w:shd w:val="solid" w:color="FFFFFF" w:fill="auto"/>
              <w:spacing w:before="0" w:beforeAutospacing="0" w:after="0" w:afterAutospacing="0" w:line="276" w:lineRule="auto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</w:rPr>
              <w:t>标段工程交工验收的质量评定：合格；竣工验收的质量评定：优良</w:t>
            </w:r>
          </w:p>
        </w:tc>
      </w:tr>
      <w:tr w:rsidR="001177E0">
        <w:trPr>
          <w:trHeight w:val="624"/>
        </w:trPr>
        <w:tc>
          <w:tcPr>
            <w:tcW w:w="1157" w:type="dxa"/>
            <w:vAlign w:val="center"/>
          </w:tcPr>
          <w:p w:rsidR="001177E0" w:rsidRDefault="00404E67">
            <w:pPr>
              <w:pStyle w:val="1"/>
              <w:spacing w:before="0" w:beforeAutospacing="0" w:after="0" w:afterAutospacing="0" w:line="276" w:lineRule="auto"/>
              <w:jc w:val="center"/>
              <w:rPr>
                <w:b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/>
                <w:sz w:val="21"/>
                <w:szCs w:val="21"/>
                <w:shd w:val="clear" w:color="auto" w:fill="FFFFFF"/>
              </w:rPr>
              <w:t>JDSG-2</w:t>
            </w:r>
            <w:r>
              <w:rPr>
                <w:rFonts w:hint="eastAsia"/>
                <w:b/>
                <w:bCs/>
                <w:sz w:val="21"/>
                <w:szCs w:val="21"/>
                <w:shd w:val="clear" w:color="auto" w:fill="FFFFFF"/>
              </w:rPr>
              <w:t>标段中标人</w:t>
            </w:r>
          </w:p>
        </w:tc>
        <w:tc>
          <w:tcPr>
            <w:tcW w:w="2669" w:type="dxa"/>
            <w:gridSpan w:val="2"/>
            <w:vAlign w:val="center"/>
          </w:tcPr>
          <w:p w:rsidR="001177E0" w:rsidRDefault="00404E67">
            <w:pPr>
              <w:pStyle w:val="1"/>
              <w:jc w:val="center"/>
              <w:rPr>
                <w:sz w:val="21"/>
                <w:szCs w:val="21"/>
                <w:shd w:val="clear" w:color="auto" w:fill="FFFFFF"/>
              </w:rPr>
            </w:pPr>
            <w:proofErr w:type="gramStart"/>
            <w:r>
              <w:rPr>
                <w:rFonts w:hint="eastAsia"/>
                <w:sz w:val="21"/>
                <w:szCs w:val="21"/>
                <w:shd w:val="clear" w:color="auto" w:fill="FFFFFF"/>
              </w:rPr>
              <w:t>郑州中坤电力</w:t>
            </w:r>
            <w:proofErr w:type="gramEnd"/>
            <w:r>
              <w:rPr>
                <w:rFonts w:hint="eastAsia"/>
                <w:sz w:val="21"/>
                <w:szCs w:val="21"/>
                <w:shd w:val="clear" w:color="auto" w:fill="FFFFFF"/>
              </w:rPr>
              <w:t>有限公司</w:t>
            </w:r>
          </w:p>
        </w:tc>
        <w:tc>
          <w:tcPr>
            <w:tcW w:w="1365" w:type="dxa"/>
            <w:gridSpan w:val="2"/>
            <w:vAlign w:val="center"/>
          </w:tcPr>
          <w:p w:rsidR="001177E0" w:rsidRDefault="00404E67">
            <w:pPr>
              <w:pStyle w:val="1"/>
              <w:spacing w:before="0" w:beforeAutospacing="0" w:after="0" w:afterAutospacing="0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项目经理及证书编号</w:t>
            </w:r>
          </w:p>
        </w:tc>
        <w:tc>
          <w:tcPr>
            <w:tcW w:w="3506" w:type="dxa"/>
            <w:gridSpan w:val="4"/>
            <w:vAlign w:val="center"/>
          </w:tcPr>
          <w:p w:rsidR="001177E0" w:rsidRDefault="00404E67">
            <w:pPr>
              <w:pStyle w:val="1"/>
              <w:shd w:val="solid" w:color="FFFFFF" w:fill="auto"/>
              <w:spacing w:before="0" w:beforeAutospacing="0" w:after="0" w:afterAutospacing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郜迎风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00790844</w:t>
            </w:r>
          </w:p>
        </w:tc>
      </w:tr>
      <w:tr w:rsidR="001177E0">
        <w:trPr>
          <w:trHeight w:val="624"/>
        </w:trPr>
        <w:tc>
          <w:tcPr>
            <w:tcW w:w="1157" w:type="dxa"/>
            <w:vAlign w:val="center"/>
          </w:tcPr>
          <w:p w:rsidR="001177E0" w:rsidRDefault="00404E67">
            <w:pPr>
              <w:pStyle w:val="1"/>
              <w:spacing w:before="0" w:beforeAutospacing="0" w:after="0" w:afterAutospacing="0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投标报价</w:t>
            </w:r>
          </w:p>
        </w:tc>
        <w:tc>
          <w:tcPr>
            <w:tcW w:w="2669" w:type="dxa"/>
            <w:gridSpan w:val="2"/>
            <w:vAlign w:val="center"/>
          </w:tcPr>
          <w:p w:rsidR="001177E0" w:rsidRDefault="00404E67">
            <w:pPr>
              <w:pStyle w:val="1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¥</w:t>
            </w:r>
            <w:r>
              <w:rPr>
                <w:sz w:val="21"/>
                <w:szCs w:val="21"/>
                <w:shd w:val="clear" w:color="auto" w:fill="FFFFFF"/>
              </w:rPr>
              <w:t>6,992,277.59</w:t>
            </w:r>
          </w:p>
        </w:tc>
        <w:tc>
          <w:tcPr>
            <w:tcW w:w="1365" w:type="dxa"/>
            <w:gridSpan w:val="2"/>
            <w:vAlign w:val="center"/>
          </w:tcPr>
          <w:p w:rsidR="001177E0" w:rsidRDefault="00404E67">
            <w:pPr>
              <w:pStyle w:val="1"/>
              <w:spacing w:before="0" w:beforeAutospacing="0" w:after="0" w:afterAutospacing="0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项目总工</w:t>
            </w:r>
          </w:p>
        </w:tc>
        <w:tc>
          <w:tcPr>
            <w:tcW w:w="3506" w:type="dxa"/>
            <w:gridSpan w:val="4"/>
            <w:vAlign w:val="center"/>
          </w:tcPr>
          <w:p w:rsidR="001177E0" w:rsidRDefault="00404E67">
            <w:pPr>
              <w:pStyle w:val="1"/>
              <w:shd w:val="solid" w:color="FFFFFF" w:fill="auto"/>
              <w:spacing w:before="0" w:beforeAutospacing="0" w:after="0" w:afterAutospacing="0"/>
              <w:rPr>
                <w:sz w:val="21"/>
                <w:szCs w:val="21"/>
              </w:rPr>
            </w:pPr>
            <w:proofErr w:type="gramStart"/>
            <w:r>
              <w:rPr>
                <w:rFonts w:hint="eastAsia"/>
                <w:sz w:val="21"/>
                <w:szCs w:val="21"/>
              </w:rPr>
              <w:t>蒿文潮</w:t>
            </w:r>
            <w:proofErr w:type="gramEnd"/>
          </w:p>
        </w:tc>
      </w:tr>
      <w:tr w:rsidR="001177E0">
        <w:trPr>
          <w:trHeight w:val="624"/>
        </w:trPr>
        <w:tc>
          <w:tcPr>
            <w:tcW w:w="1157" w:type="dxa"/>
            <w:vAlign w:val="center"/>
          </w:tcPr>
          <w:p w:rsidR="001177E0" w:rsidRDefault="00404E67">
            <w:pPr>
              <w:pStyle w:val="1"/>
              <w:spacing w:before="0" w:beforeAutospacing="0" w:after="0" w:afterAutospacing="0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工期及安全目标</w:t>
            </w:r>
          </w:p>
        </w:tc>
        <w:tc>
          <w:tcPr>
            <w:tcW w:w="2669" w:type="dxa"/>
            <w:gridSpan w:val="2"/>
            <w:vAlign w:val="center"/>
          </w:tcPr>
          <w:p w:rsidR="001177E0" w:rsidRDefault="00404E67">
            <w:pPr>
              <w:pStyle w:val="1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180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日历天；确保不发生有人员伤亡的安全责任事故</w:t>
            </w:r>
          </w:p>
        </w:tc>
        <w:tc>
          <w:tcPr>
            <w:tcW w:w="1365" w:type="dxa"/>
            <w:gridSpan w:val="2"/>
            <w:vAlign w:val="center"/>
          </w:tcPr>
          <w:p w:rsidR="001177E0" w:rsidRDefault="00404E67">
            <w:pPr>
              <w:pStyle w:val="1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质量</w:t>
            </w:r>
          </w:p>
        </w:tc>
        <w:tc>
          <w:tcPr>
            <w:tcW w:w="3506" w:type="dxa"/>
            <w:gridSpan w:val="4"/>
            <w:vAlign w:val="center"/>
          </w:tcPr>
          <w:p w:rsidR="001177E0" w:rsidRDefault="00404E67">
            <w:pPr>
              <w:pStyle w:val="1"/>
              <w:shd w:val="solid" w:color="FFFFFF" w:fill="auto"/>
              <w:spacing w:before="0" w:beforeAutospacing="0" w:after="0" w:afterAutospacing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标段工程交工验收的质量评定：合格；竣工验收的质量评定：优良</w:t>
            </w:r>
          </w:p>
        </w:tc>
      </w:tr>
      <w:tr w:rsidR="001177E0">
        <w:trPr>
          <w:trHeight w:val="624"/>
        </w:trPr>
        <w:tc>
          <w:tcPr>
            <w:tcW w:w="1157" w:type="dxa"/>
            <w:vAlign w:val="center"/>
          </w:tcPr>
          <w:p w:rsidR="001177E0" w:rsidRDefault="00404E67">
            <w:pPr>
              <w:pStyle w:val="1"/>
              <w:spacing w:before="0" w:beforeAutospacing="0" w:after="0" w:afterAutospacing="0" w:line="276" w:lineRule="auto"/>
              <w:jc w:val="center"/>
              <w:rPr>
                <w:b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/>
                <w:sz w:val="21"/>
                <w:szCs w:val="21"/>
                <w:shd w:val="clear" w:color="auto" w:fill="FFFFFF"/>
              </w:rPr>
              <w:t>XFSG-1</w:t>
            </w:r>
            <w:r>
              <w:rPr>
                <w:rFonts w:hint="eastAsia"/>
                <w:b/>
                <w:bCs/>
                <w:sz w:val="21"/>
                <w:szCs w:val="21"/>
                <w:shd w:val="clear" w:color="auto" w:fill="FFFFFF"/>
              </w:rPr>
              <w:t>标段中标人</w:t>
            </w:r>
          </w:p>
        </w:tc>
        <w:tc>
          <w:tcPr>
            <w:tcW w:w="2669" w:type="dxa"/>
            <w:gridSpan w:val="2"/>
            <w:vAlign w:val="center"/>
          </w:tcPr>
          <w:p w:rsidR="001177E0" w:rsidRDefault="00404E67">
            <w:pPr>
              <w:pStyle w:val="1"/>
              <w:spacing w:before="0" w:beforeAutospacing="0" w:after="0" w:afterAutospacing="0" w:line="276" w:lineRule="auto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河南</w:t>
            </w:r>
            <w:proofErr w:type="gramStart"/>
            <w:r>
              <w:rPr>
                <w:rFonts w:hint="eastAsia"/>
                <w:sz w:val="21"/>
                <w:szCs w:val="21"/>
                <w:shd w:val="clear" w:color="auto" w:fill="FFFFFF"/>
              </w:rPr>
              <w:t>豫消建筑</w:t>
            </w:r>
            <w:proofErr w:type="gramEnd"/>
            <w:r>
              <w:rPr>
                <w:rFonts w:hint="eastAsia"/>
                <w:sz w:val="21"/>
                <w:szCs w:val="21"/>
                <w:shd w:val="clear" w:color="auto" w:fill="FFFFFF"/>
              </w:rPr>
              <w:t>消防安装工程有限公司</w:t>
            </w:r>
          </w:p>
        </w:tc>
        <w:tc>
          <w:tcPr>
            <w:tcW w:w="1365" w:type="dxa"/>
            <w:gridSpan w:val="2"/>
            <w:vAlign w:val="center"/>
          </w:tcPr>
          <w:p w:rsidR="001177E0" w:rsidRDefault="00404E67">
            <w:pPr>
              <w:pStyle w:val="1"/>
              <w:spacing w:before="0" w:beforeAutospacing="0" w:after="0" w:afterAutospacing="0" w:line="276" w:lineRule="auto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项目经理及证书编号</w:t>
            </w:r>
          </w:p>
        </w:tc>
        <w:tc>
          <w:tcPr>
            <w:tcW w:w="3506" w:type="dxa"/>
            <w:gridSpan w:val="4"/>
            <w:vAlign w:val="center"/>
          </w:tcPr>
          <w:p w:rsidR="001177E0" w:rsidRDefault="00404E67">
            <w:pPr>
              <w:pStyle w:val="1"/>
              <w:spacing w:before="0" w:beforeAutospacing="0" w:after="0" w:afterAutospacing="0" w:line="276" w:lineRule="auto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范雪成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 xml:space="preserve"> </w:t>
            </w:r>
            <w:r>
              <w:rPr>
                <w:sz w:val="21"/>
                <w:szCs w:val="21"/>
                <w:shd w:val="clear" w:color="auto" w:fill="FFFFFF"/>
              </w:rPr>
              <w:t>00023420</w:t>
            </w:r>
          </w:p>
        </w:tc>
      </w:tr>
      <w:tr w:rsidR="001177E0">
        <w:trPr>
          <w:trHeight w:val="624"/>
        </w:trPr>
        <w:tc>
          <w:tcPr>
            <w:tcW w:w="1157" w:type="dxa"/>
            <w:vAlign w:val="center"/>
          </w:tcPr>
          <w:p w:rsidR="001177E0" w:rsidRDefault="00404E67">
            <w:pPr>
              <w:pStyle w:val="1"/>
              <w:spacing w:before="0" w:beforeAutospacing="0" w:after="0" w:afterAutospacing="0" w:line="276" w:lineRule="auto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中标价</w:t>
            </w:r>
          </w:p>
        </w:tc>
        <w:tc>
          <w:tcPr>
            <w:tcW w:w="2669" w:type="dxa"/>
            <w:gridSpan w:val="2"/>
            <w:vAlign w:val="center"/>
          </w:tcPr>
          <w:p w:rsidR="001177E0" w:rsidRDefault="00404E67">
            <w:pPr>
              <w:pStyle w:val="1"/>
              <w:spacing w:before="0" w:beforeAutospacing="0" w:after="0" w:afterAutospacing="0" w:line="276" w:lineRule="auto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¥</w:t>
            </w:r>
            <w:r>
              <w:rPr>
                <w:sz w:val="21"/>
                <w:szCs w:val="21"/>
                <w:shd w:val="clear" w:color="auto" w:fill="FFFFFF"/>
              </w:rPr>
              <w:t>8,317,413.84</w:t>
            </w:r>
          </w:p>
        </w:tc>
        <w:tc>
          <w:tcPr>
            <w:tcW w:w="1365" w:type="dxa"/>
            <w:gridSpan w:val="2"/>
            <w:vAlign w:val="center"/>
          </w:tcPr>
          <w:p w:rsidR="001177E0" w:rsidRDefault="00404E67">
            <w:pPr>
              <w:pStyle w:val="1"/>
              <w:spacing w:before="0" w:beforeAutospacing="0" w:after="0" w:afterAutospacing="0" w:line="276" w:lineRule="auto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项目总工</w:t>
            </w:r>
          </w:p>
        </w:tc>
        <w:tc>
          <w:tcPr>
            <w:tcW w:w="3506" w:type="dxa"/>
            <w:gridSpan w:val="4"/>
            <w:vAlign w:val="center"/>
          </w:tcPr>
          <w:p w:rsidR="001177E0" w:rsidRDefault="00404E67">
            <w:pPr>
              <w:pStyle w:val="1"/>
              <w:spacing w:line="276" w:lineRule="auto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李忠</w:t>
            </w:r>
          </w:p>
        </w:tc>
      </w:tr>
      <w:tr w:rsidR="001177E0">
        <w:trPr>
          <w:trHeight w:val="624"/>
        </w:trPr>
        <w:tc>
          <w:tcPr>
            <w:tcW w:w="1157" w:type="dxa"/>
            <w:vAlign w:val="center"/>
          </w:tcPr>
          <w:p w:rsidR="001177E0" w:rsidRDefault="00404E67">
            <w:pPr>
              <w:pStyle w:val="1"/>
              <w:spacing w:before="0" w:beforeAutospacing="0" w:after="0" w:afterAutospacing="0" w:line="276" w:lineRule="auto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工期及安全目标</w:t>
            </w:r>
          </w:p>
        </w:tc>
        <w:tc>
          <w:tcPr>
            <w:tcW w:w="2669" w:type="dxa"/>
            <w:gridSpan w:val="2"/>
            <w:vAlign w:val="center"/>
          </w:tcPr>
          <w:p w:rsidR="001177E0" w:rsidRDefault="00404E67">
            <w:pPr>
              <w:pStyle w:val="1"/>
              <w:spacing w:line="276" w:lineRule="auto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180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日历天；确保不发生有人员伤亡的安全责任事故</w:t>
            </w:r>
          </w:p>
        </w:tc>
        <w:tc>
          <w:tcPr>
            <w:tcW w:w="1365" w:type="dxa"/>
            <w:gridSpan w:val="2"/>
            <w:vAlign w:val="center"/>
          </w:tcPr>
          <w:p w:rsidR="001177E0" w:rsidRDefault="00404E67">
            <w:pPr>
              <w:pStyle w:val="1"/>
              <w:spacing w:line="276" w:lineRule="auto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质量</w:t>
            </w:r>
          </w:p>
        </w:tc>
        <w:tc>
          <w:tcPr>
            <w:tcW w:w="3506" w:type="dxa"/>
            <w:gridSpan w:val="4"/>
            <w:vAlign w:val="center"/>
          </w:tcPr>
          <w:p w:rsidR="001177E0" w:rsidRDefault="00404E67">
            <w:pPr>
              <w:pStyle w:val="1"/>
              <w:shd w:val="solid" w:color="FFFFFF" w:fill="auto"/>
              <w:spacing w:before="0" w:beforeAutospacing="0" w:after="0" w:afterAutospacing="0" w:line="276" w:lineRule="auto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</w:rPr>
              <w:t>标段工程交工验收的质量评定：合格；竣工验收的质量评定：优良</w:t>
            </w:r>
          </w:p>
        </w:tc>
      </w:tr>
      <w:tr w:rsidR="001177E0">
        <w:trPr>
          <w:trHeight w:val="624"/>
        </w:trPr>
        <w:tc>
          <w:tcPr>
            <w:tcW w:w="8697" w:type="dxa"/>
            <w:gridSpan w:val="9"/>
            <w:vAlign w:val="center"/>
          </w:tcPr>
          <w:p w:rsidR="001177E0" w:rsidRDefault="00404E67">
            <w:pPr>
              <w:spacing w:line="276" w:lineRule="auto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招标人或招标代理机构：北京中交建设工程咨询有限公司</w:t>
            </w:r>
          </w:p>
          <w:p w:rsidR="001177E0" w:rsidRDefault="00404E67">
            <w:pPr>
              <w:spacing w:line="276" w:lineRule="auto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主要负责人：刘涛</w:t>
            </w:r>
          </w:p>
          <w:p w:rsidR="001177E0" w:rsidRDefault="00404E67">
            <w:pPr>
              <w:pStyle w:val="1"/>
              <w:spacing w:before="0" w:beforeAutospacing="0" w:after="0" w:afterAutospacing="0" w:line="276" w:lineRule="auto"/>
              <w:jc w:val="right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2019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年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6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月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13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日</w:t>
            </w:r>
          </w:p>
        </w:tc>
      </w:tr>
      <w:tr w:rsidR="001177E0">
        <w:trPr>
          <w:trHeight w:val="624"/>
        </w:trPr>
        <w:tc>
          <w:tcPr>
            <w:tcW w:w="2065" w:type="dxa"/>
            <w:gridSpan w:val="2"/>
            <w:vAlign w:val="center"/>
          </w:tcPr>
          <w:p w:rsidR="001177E0" w:rsidRDefault="00404E67">
            <w:pPr>
              <w:pStyle w:val="1"/>
              <w:spacing w:before="0" w:beforeAutospacing="0" w:after="0" w:afterAutospacing="0" w:line="276" w:lineRule="auto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招标人或招标代理机构人员</w:t>
            </w:r>
          </w:p>
        </w:tc>
        <w:tc>
          <w:tcPr>
            <w:tcW w:w="2075" w:type="dxa"/>
            <w:gridSpan w:val="2"/>
            <w:vAlign w:val="center"/>
          </w:tcPr>
          <w:p w:rsidR="001177E0" w:rsidRDefault="00404E67">
            <w:pPr>
              <w:pStyle w:val="1"/>
              <w:spacing w:before="0" w:beforeAutospacing="0" w:after="0" w:afterAutospacing="0" w:line="276" w:lineRule="auto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刘涛</w:t>
            </w:r>
          </w:p>
        </w:tc>
        <w:tc>
          <w:tcPr>
            <w:tcW w:w="2065" w:type="dxa"/>
            <w:gridSpan w:val="3"/>
            <w:vAlign w:val="center"/>
          </w:tcPr>
          <w:p w:rsidR="001177E0" w:rsidRDefault="00404E67">
            <w:pPr>
              <w:pStyle w:val="1"/>
              <w:spacing w:before="0" w:beforeAutospacing="0" w:after="0" w:afterAutospacing="0" w:line="276" w:lineRule="auto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联系电话</w:t>
            </w:r>
          </w:p>
        </w:tc>
        <w:tc>
          <w:tcPr>
            <w:tcW w:w="2492" w:type="dxa"/>
            <w:gridSpan w:val="2"/>
            <w:vAlign w:val="center"/>
          </w:tcPr>
          <w:p w:rsidR="001177E0" w:rsidRDefault="00404E67">
            <w:pPr>
              <w:pStyle w:val="1"/>
              <w:spacing w:before="0" w:beforeAutospacing="0" w:after="0" w:afterAutospacing="0" w:line="276" w:lineRule="auto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0</w:t>
            </w:r>
            <w:r>
              <w:rPr>
                <w:sz w:val="21"/>
                <w:szCs w:val="21"/>
                <w:shd w:val="clear" w:color="auto" w:fill="FFFFFF"/>
              </w:rPr>
              <w:t>371-86520913</w:t>
            </w:r>
          </w:p>
        </w:tc>
      </w:tr>
    </w:tbl>
    <w:p w:rsidR="001177E0" w:rsidRDefault="001177E0">
      <w:pPr>
        <w:rPr>
          <w:b/>
        </w:rPr>
      </w:pPr>
    </w:p>
    <w:sectPr w:rsidR="001177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04E67" w:rsidRDefault="00404E67" w:rsidP="00570330">
      <w:r>
        <w:separator/>
      </w:r>
    </w:p>
  </w:endnote>
  <w:endnote w:type="continuationSeparator" w:id="0">
    <w:p w:rsidR="00404E67" w:rsidRDefault="00404E67" w:rsidP="005703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04E67" w:rsidRDefault="00404E67" w:rsidP="00570330">
      <w:r>
        <w:separator/>
      </w:r>
    </w:p>
  </w:footnote>
  <w:footnote w:type="continuationSeparator" w:id="0">
    <w:p w:rsidR="00404E67" w:rsidRDefault="00404E67" w:rsidP="005703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2288"/>
    <w:rsid w:val="000F3210"/>
    <w:rsid w:val="001177E0"/>
    <w:rsid w:val="001F23FF"/>
    <w:rsid w:val="002D5DB4"/>
    <w:rsid w:val="00404E67"/>
    <w:rsid w:val="004D145E"/>
    <w:rsid w:val="00570330"/>
    <w:rsid w:val="0068167D"/>
    <w:rsid w:val="00730DBC"/>
    <w:rsid w:val="007815A7"/>
    <w:rsid w:val="00852288"/>
    <w:rsid w:val="009E6F62"/>
    <w:rsid w:val="00A10A4C"/>
    <w:rsid w:val="00A561C5"/>
    <w:rsid w:val="00AF0E21"/>
    <w:rsid w:val="00B77A24"/>
    <w:rsid w:val="00C8523D"/>
    <w:rsid w:val="04BD1E40"/>
    <w:rsid w:val="11B7532B"/>
    <w:rsid w:val="2B076695"/>
    <w:rsid w:val="50B31735"/>
    <w:rsid w:val="666B7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B03202A-52B0-43D9-97C0-1A8CBB822A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iPriority="0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a6"/>
    <w:qFormat/>
    <w:rPr>
      <w:rFonts w:ascii="Times New Roman" w:hAnsi="Times New Roman"/>
      <w:sz w:val="18"/>
      <w:szCs w:val="18"/>
    </w:rPr>
  </w:style>
  <w:style w:type="paragraph" w:styleId="a7">
    <w:name w:val="footer"/>
    <w:basedOn w:val="a"/>
    <w:link w:val="a8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qFormat/>
    <w:rPr>
      <w:b/>
      <w:bCs/>
    </w:rPr>
  </w:style>
  <w:style w:type="character" w:styleId="ad">
    <w:name w:val="Hyperlink"/>
    <w:qFormat/>
    <w:rPr>
      <w:color w:val="0000FF"/>
      <w:u w:val="single"/>
    </w:rPr>
  </w:style>
  <w:style w:type="character" w:styleId="ae">
    <w:name w:val="annotation reference"/>
    <w:uiPriority w:val="99"/>
    <w:semiHidden/>
    <w:unhideWhenUsed/>
    <w:qFormat/>
    <w:rPr>
      <w:sz w:val="21"/>
      <w:szCs w:val="21"/>
    </w:rPr>
  </w:style>
  <w:style w:type="paragraph" w:customStyle="1" w:styleId="31">
    <w:name w:val="正文文本 31"/>
    <w:basedOn w:val="a"/>
    <w:link w:val="3"/>
    <w:qFormat/>
    <w:rPr>
      <w:rFonts w:ascii="宋体" w:hAnsi="Times New Roman"/>
      <w:sz w:val="24"/>
      <w:szCs w:val="20"/>
      <w:lang w:val="zh-CN"/>
    </w:rPr>
  </w:style>
  <w:style w:type="paragraph" w:customStyle="1" w:styleId="1">
    <w:name w:val="普通(网站)1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a">
    <w:name w:val="页眉 字符"/>
    <w:link w:val="a9"/>
    <w:semiHidden/>
    <w:qFormat/>
    <w:rPr>
      <w:sz w:val="18"/>
      <w:szCs w:val="18"/>
    </w:rPr>
  </w:style>
  <w:style w:type="character" w:customStyle="1" w:styleId="a8">
    <w:name w:val="页脚 字符"/>
    <w:link w:val="a7"/>
    <w:semiHidden/>
    <w:qFormat/>
    <w:rPr>
      <w:sz w:val="18"/>
      <w:szCs w:val="18"/>
    </w:rPr>
  </w:style>
  <w:style w:type="character" w:customStyle="1" w:styleId="3">
    <w:name w:val="正文文本 3 字符"/>
    <w:link w:val="31"/>
    <w:semiHidden/>
    <w:qFormat/>
    <w:rPr>
      <w:rFonts w:ascii="宋体" w:eastAsia="宋体" w:hAnsi="Times New Roman" w:cs="Times New Roman"/>
      <w:sz w:val="24"/>
      <w:szCs w:val="20"/>
      <w:lang w:val="zh-CN" w:eastAsia="zh-CN"/>
    </w:rPr>
  </w:style>
  <w:style w:type="character" w:customStyle="1" w:styleId="a6">
    <w:name w:val="批注框文本 字符"/>
    <w:link w:val="a5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批注文字 字符"/>
    <w:link w:val="a3"/>
    <w:uiPriority w:val="99"/>
    <w:semiHidden/>
    <w:qFormat/>
    <w:rPr>
      <w:rFonts w:ascii="Calibri" w:hAnsi="Calibri"/>
      <w:kern w:val="2"/>
      <w:sz w:val="21"/>
      <w:szCs w:val="22"/>
    </w:rPr>
  </w:style>
  <w:style w:type="character" w:customStyle="1" w:styleId="ac">
    <w:name w:val="批注主题 字符"/>
    <w:link w:val="ab"/>
    <w:uiPriority w:val="99"/>
    <w:semiHidden/>
    <w:qFormat/>
    <w:rPr>
      <w:rFonts w:ascii="Calibri" w:hAnsi="Calibri"/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631</Characters>
  <Application>Microsoft Office Word</Application>
  <DocSecurity>0</DocSecurity>
  <Lines>5</Lines>
  <Paragraphs>1</Paragraphs>
  <ScaleCrop>false</ScaleCrop>
  <Company>SkyUN.Org</Company>
  <LinksUpToDate>false</LinksUpToDate>
  <CharactersWithSpaces>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user</dc:title>
  <dc:creator>SkyUN.Org</dc:creator>
  <cp:lastModifiedBy>jjt</cp:lastModifiedBy>
  <cp:revision>2</cp:revision>
  <cp:lastPrinted>2019-05-29T02:59:00Z</cp:lastPrinted>
  <dcterms:created xsi:type="dcterms:W3CDTF">2019-06-13T06:43:00Z</dcterms:created>
  <dcterms:modified xsi:type="dcterms:W3CDTF">2019-06-13T06:43:00Z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